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51" w:rsidRDefault="00892855">
      <w:r>
        <w:t>Name______________________________________________________________________</w:t>
      </w:r>
    </w:p>
    <w:p w:rsidR="00892855" w:rsidRDefault="00892855">
      <w:r>
        <w:t>Maintenance #12 due Friday 4/17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4"/>
        <w:gridCol w:w="1523"/>
        <w:gridCol w:w="1570"/>
        <w:gridCol w:w="1613"/>
        <w:gridCol w:w="3216"/>
      </w:tblGrid>
      <w:tr w:rsidR="004F3115" w:rsidTr="0094151A">
        <w:trPr>
          <w:trHeight w:val="2123"/>
        </w:trPr>
        <w:tc>
          <w:tcPr>
            <w:tcW w:w="1915" w:type="dxa"/>
          </w:tcPr>
          <w:p w:rsidR="004F3115" w:rsidRDefault="004F3115">
            <w:r>
              <w:t>Use Pythagorean theorem</w:t>
            </w:r>
          </w:p>
          <w:p w:rsidR="004F3115" w:rsidRDefault="004F3115">
            <w:r>
              <w:t>Round to nearest hundredth</w:t>
            </w:r>
          </w:p>
          <w:p w:rsidR="004F3115" w:rsidRDefault="004F3115"/>
        </w:tc>
        <w:tc>
          <w:tcPr>
            <w:tcW w:w="1915" w:type="dxa"/>
          </w:tcPr>
          <w:p w:rsidR="004F3115" w:rsidRDefault="004F3115">
            <w:r>
              <w:t>Use exponent rules</w:t>
            </w:r>
          </w:p>
        </w:tc>
        <w:tc>
          <w:tcPr>
            <w:tcW w:w="1915" w:type="dxa"/>
          </w:tcPr>
          <w:p w:rsidR="004F3115" w:rsidRDefault="004F3115">
            <w:r>
              <w:t>Find the volume</w:t>
            </w:r>
          </w:p>
          <w:p w:rsidR="004F3115" w:rsidRDefault="004F3115">
            <w:r>
              <w:t xml:space="preserve">Round to nearest hundredth </w:t>
            </w:r>
          </w:p>
        </w:tc>
        <w:tc>
          <w:tcPr>
            <w:tcW w:w="1915" w:type="dxa"/>
          </w:tcPr>
          <w:p w:rsidR="004F3115" w:rsidRDefault="004F3115">
            <w:r>
              <w:t>Find m</w:t>
            </w:r>
          </w:p>
        </w:tc>
        <w:tc>
          <w:tcPr>
            <w:tcW w:w="1916" w:type="dxa"/>
          </w:tcPr>
          <w:p w:rsidR="0094151A" w:rsidRDefault="004F3115">
            <w:r>
              <w:t>What would the slope describe</w:t>
            </w:r>
          </w:p>
          <w:p w:rsidR="0094151A" w:rsidRDefault="0094151A" w:rsidP="0094151A"/>
          <w:p w:rsidR="0094151A" w:rsidRPr="0094151A" w:rsidRDefault="0094151A" w:rsidP="0094151A"/>
          <w:p w:rsidR="004F3115" w:rsidRPr="0094151A" w:rsidRDefault="004F3115" w:rsidP="0094151A"/>
        </w:tc>
        <w:bookmarkStart w:id="0" w:name="_GoBack"/>
        <w:bookmarkEnd w:id="0"/>
      </w:tr>
      <w:tr w:rsidR="004F3115" w:rsidTr="004F3115">
        <w:tc>
          <w:tcPr>
            <w:tcW w:w="1915" w:type="dxa"/>
          </w:tcPr>
          <w:p w:rsidR="004F3115" w:rsidRDefault="004F3115">
            <w:r>
              <w:t>A=6m</w:t>
            </w:r>
          </w:p>
          <w:p w:rsidR="004F3115" w:rsidRDefault="004F3115">
            <w:r>
              <w:t>B=7m</w:t>
            </w:r>
          </w:p>
          <w:p w:rsidR="004F3115" w:rsidRDefault="004F3115">
            <w:r>
              <w:t>C=</w:t>
            </w:r>
          </w:p>
        </w:tc>
        <w:tc>
          <w:tcPr>
            <w:tcW w:w="1915" w:type="dxa"/>
          </w:tcPr>
          <w:p w:rsidR="004F3115" w:rsidRPr="004F3115" w:rsidRDefault="004F3115">
            <w:pPr>
              <w:rPr>
                <w:vertAlign w:val="superscript"/>
              </w:rPr>
            </w:pPr>
            <w:r>
              <w:t>A</w:t>
            </w:r>
            <w:r>
              <w:rPr>
                <w:vertAlign w:val="superscript"/>
              </w:rPr>
              <w:t>4</w:t>
            </w:r>
            <w:r>
              <w:t xml:space="preserve"> X A </w:t>
            </w:r>
            <w:r>
              <w:rPr>
                <w:vertAlign w:val="superscript"/>
              </w:rPr>
              <w:t>12</w:t>
            </w:r>
          </w:p>
        </w:tc>
        <w:tc>
          <w:tcPr>
            <w:tcW w:w="1915" w:type="dxa"/>
          </w:tcPr>
          <w:p w:rsidR="004F3115" w:rsidRDefault="004F3115">
            <w:r>
              <w:t>Sphere</w:t>
            </w:r>
          </w:p>
          <w:p w:rsidR="004F3115" w:rsidRDefault="004F3115">
            <w:r>
              <w:t>R=4m</w:t>
            </w:r>
          </w:p>
        </w:tc>
        <w:tc>
          <w:tcPr>
            <w:tcW w:w="1915" w:type="dxa"/>
          </w:tcPr>
          <w:p w:rsidR="004F3115" w:rsidRDefault="004F3115">
            <w:r>
              <w:t>(2,3)(-3,7)</w:t>
            </w:r>
          </w:p>
          <w:p w:rsidR="004F3115" w:rsidRDefault="004F3115"/>
        </w:tc>
        <w:tc>
          <w:tcPr>
            <w:tcW w:w="1916" w:type="dxa"/>
          </w:tcPr>
          <w:p w:rsidR="004F3115" w:rsidRDefault="004F3115">
            <w:r>
              <w:rPr>
                <w:b/>
                <w:bCs/>
                <w:noProof/>
              </w:rPr>
              <w:drawing>
                <wp:inline distT="0" distB="0" distL="0" distR="0" wp14:anchorId="38D09733" wp14:editId="3857F1CD">
                  <wp:extent cx="1466604" cy="1656040"/>
                  <wp:effectExtent l="0" t="0" r="635" b="1905"/>
                  <wp:docPr id="1" name="Picture 1" descr="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604" cy="165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115" w:rsidTr="004F3115">
        <w:tc>
          <w:tcPr>
            <w:tcW w:w="1915" w:type="dxa"/>
          </w:tcPr>
          <w:p w:rsidR="004F3115" w:rsidRDefault="004F3115">
            <w:r>
              <w:t>A=</w:t>
            </w:r>
          </w:p>
          <w:p w:rsidR="004F3115" w:rsidRDefault="004F3115">
            <w:r>
              <w:t>B=4mm</w:t>
            </w:r>
          </w:p>
          <w:p w:rsidR="004F3115" w:rsidRDefault="004F3115">
            <w:r>
              <w:t>C=12mm</w:t>
            </w:r>
          </w:p>
        </w:tc>
        <w:tc>
          <w:tcPr>
            <w:tcW w:w="1915" w:type="dxa"/>
          </w:tcPr>
          <w:p w:rsidR="004F3115" w:rsidRPr="004F3115" w:rsidRDefault="004F3115">
            <w:pPr>
              <w:rPr>
                <w:vertAlign w:val="superscript"/>
              </w:rPr>
            </w:pPr>
            <w:r>
              <w:t xml:space="preserve">Y </w:t>
            </w:r>
            <w:r>
              <w:rPr>
                <w:vertAlign w:val="superscript"/>
              </w:rPr>
              <w:t>-9</w:t>
            </w:r>
            <w:r>
              <w:t xml:space="preserve"> X  Y </w:t>
            </w:r>
            <w:r>
              <w:rPr>
                <w:vertAlign w:val="superscript"/>
              </w:rPr>
              <w:t>8</w:t>
            </w:r>
          </w:p>
        </w:tc>
        <w:tc>
          <w:tcPr>
            <w:tcW w:w="1915" w:type="dxa"/>
          </w:tcPr>
          <w:p w:rsidR="004F3115" w:rsidRDefault="004F3115">
            <w:r>
              <w:t>Cone</w:t>
            </w:r>
          </w:p>
          <w:p w:rsidR="004F3115" w:rsidRDefault="004F3115">
            <w:r>
              <w:t>H=4ft</w:t>
            </w:r>
          </w:p>
          <w:p w:rsidR="004F3115" w:rsidRDefault="004F3115">
            <w:r>
              <w:t>R=12ft</w:t>
            </w:r>
          </w:p>
        </w:tc>
        <w:tc>
          <w:tcPr>
            <w:tcW w:w="1915" w:type="dxa"/>
          </w:tcPr>
          <w:p w:rsidR="004F3115" w:rsidRDefault="004F3115">
            <w:r>
              <w:t>(4,9)( 4,12)</w:t>
            </w:r>
          </w:p>
        </w:tc>
        <w:tc>
          <w:tcPr>
            <w:tcW w:w="1916" w:type="dxa"/>
          </w:tcPr>
          <w:p w:rsidR="004F3115" w:rsidRDefault="0094151A">
            <w:r>
              <w:rPr>
                <w:noProof/>
              </w:rPr>
              <w:drawing>
                <wp:inline distT="0" distB="0" distL="0" distR="0" wp14:anchorId="7A8D72AA" wp14:editId="36655455">
                  <wp:extent cx="1905000" cy="1848556"/>
                  <wp:effectExtent l="0" t="0" r="0" b="0"/>
                  <wp:docPr id="2" name="Picture 2" descr="http://textbooks.cpm.org/images/cca/chap02/cca_ch2_less_2.2.2_2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xtbooks.cpm.org/images/cca/chap02/cca_ch2_less_2.2.2_2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48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115" w:rsidTr="004F3115">
        <w:tc>
          <w:tcPr>
            <w:tcW w:w="1915" w:type="dxa"/>
          </w:tcPr>
          <w:p w:rsidR="004F3115" w:rsidRDefault="004F3115">
            <w:r>
              <w:t>A=6ft</w:t>
            </w:r>
          </w:p>
          <w:p w:rsidR="004F3115" w:rsidRDefault="004F3115">
            <w:r>
              <w:t>B=12ft</w:t>
            </w:r>
          </w:p>
          <w:p w:rsidR="004F3115" w:rsidRDefault="004F3115">
            <w:r>
              <w:t xml:space="preserve">C= </w:t>
            </w:r>
          </w:p>
        </w:tc>
        <w:tc>
          <w:tcPr>
            <w:tcW w:w="1915" w:type="dxa"/>
          </w:tcPr>
          <w:p w:rsidR="004F3115" w:rsidRPr="004F3115" w:rsidRDefault="004F3115">
            <w:pPr>
              <w:rPr>
                <w:vertAlign w:val="superscript"/>
              </w:rPr>
            </w:pPr>
            <w:r>
              <w:t>2m</w:t>
            </w:r>
            <w:r>
              <w:rPr>
                <w:vertAlign w:val="superscript"/>
              </w:rPr>
              <w:t>3</w:t>
            </w:r>
            <w:r>
              <w:t xml:space="preserve"> X 3m</w:t>
            </w:r>
            <w:r>
              <w:rPr>
                <w:vertAlign w:val="superscript"/>
              </w:rPr>
              <w:t>4</w:t>
            </w:r>
          </w:p>
        </w:tc>
        <w:tc>
          <w:tcPr>
            <w:tcW w:w="1915" w:type="dxa"/>
          </w:tcPr>
          <w:p w:rsidR="004F3115" w:rsidRDefault="004F3115">
            <w:r>
              <w:t>Cylinder</w:t>
            </w:r>
          </w:p>
          <w:p w:rsidR="004F3115" w:rsidRDefault="004F3115">
            <w:r>
              <w:t>D=6 in</w:t>
            </w:r>
          </w:p>
          <w:p w:rsidR="004F3115" w:rsidRDefault="004F3115">
            <w:r>
              <w:t>H=7in</w:t>
            </w:r>
          </w:p>
        </w:tc>
        <w:tc>
          <w:tcPr>
            <w:tcW w:w="1915" w:type="dxa"/>
          </w:tcPr>
          <w:p w:rsidR="004F3115" w:rsidRDefault="004F3115">
            <w:r>
              <w:t>(12,9)(18,9)</w:t>
            </w:r>
          </w:p>
        </w:tc>
        <w:tc>
          <w:tcPr>
            <w:tcW w:w="1916" w:type="dxa"/>
          </w:tcPr>
          <w:p w:rsidR="004F3115" w:rsidRDefault="0094151A">
            <w:r>
              <w:rPr>
                <w:noProof/>
              </w:rPr>
              <w:drawing>
                <wp:inline distT="0" distB="0" distL="0" distR="0" wp14:anchorId="514CA0F0" wp14:editId="34DE09A1">
                  <wp:extent cx="1666875" cy="1362075"/>
                  <wp:effectExtent l="0" t="0" r="9525" b="9525"/>
                  <wp:docPr id="3" name="Picture 3" descr="7.3.4-11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7.3.4-115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115" w:rsidTr="004F3115">
        <w:tc>
          <w:tcPr>
            <w:tcW w:w="1915" w:type="dxa"/>
          </w:tcPr>
          <w:p w:rsidR="004F3115" w:rsidRDefault="004F3115">
            <w:r>
              <w:lastRenderedPageBreak/>
              <w:t>A=9in</w:t>
            </w:r>
          </w:p>
          <w:p w:rsidR="004F3115" w:rsidRDefault="004F3115">
            <w:r>
              <w:t>B=</w:t>
            </w:r>
          </w:p>
          <w:p w:rsidR="004F3115" w:rsidRDefault="004F3115">
            <w:r>
              <w:t>C= 20in</w:t>
            </w:r>
          </w:p>
        </w:tc>
        <w:tc>
          <w:tcPr>
            <w:tcW w:w="1915" w:type="dxa"/>
          </w:tcPr>
          <w:p w:rsidR="004F3115" w:rsidRPr="004F3115" w:rsidRDefault="004F3115">
            <w:pPr>
              <w:rPr>
                <w:u w:val="single"/>
              </w:rPr>
            </w:pPr>
            <w:r w:rsidRPr="004F3115">
              <w:rPr>
                <w:u w:val="single"/>
              </w:rPr>
              <w:t xml:space="preserve">8 c </w:t>
            </w:r>
            <w:r w:rsidRPr="004F3115">
              <w:rPr>
                <w:u w:val="single"/>
                <w:vertAlign w:val="superscript"/>
              </w:rPr>
              <w:t>3</w:t>
            </w:r>
          </w:p>
          <w:p w:rsidR="004F3115" w:rsidRPr="004F3115" w:rsidRDefault="004F3115">
            <w:r>
              <w:t>4 c</w:t>
            </w:r>
            <w:r>
              <w:rPr>
                <w:vertAlign w:val="superscript"/>
              </w:rPr>
              <w:t>2</w:t>
            </w:r>
          </w:p>
        </w:tc>
        <w:tc>
          <w:tcPr>
            <w:tcW w:w="1915" w:type="dxa"/>
          </w:tcPr>
          <w:p w:rsidR="004F3115" w:rsidRDefault="004F3115">
            <w:r>
              <w:t>Sphere</w:t>
            </w:r>
          </w:p>
          <w:p w:rsidR="004F3115" w:rsidRDefault="004F3115">
            <w:r>
              <w:t>D=20ft</w:t>
            </w:r>
          </w:p>
          <w:p w:rsidR="004F3115" w:rsidRDefault="004F3115"/>
        </w:tc>
        <w:tc>
          <w:tcPr>
            <w:tcW w:w="1915" w:type="dxa"/>
          </w:tcPr>
          <w:p w:rsidR="004F3115" w:rsidRDefault="004F3115">
            <w:r>
              <w:t>(-3,-5)(-2,-8)</w:t>
            </w:r>
          </w:p>
        </w:tc>
        <w:tc>
          <w:tcPr>
            <w:tcW w:w="1916" w:type="dxa"/>
          </w:tcPr>
          <w:p w:rsidR="004F3115" w:rsidRDefault="0094151A">
            <w:r>
              <w:rPr>
                <w:noProof/>
              </w:rPr>
              <w:drawing>
                <wp:inline distT="0" distB="0" distL="0" distR="0" wp14:anchorId="4D9B03A4" wp14:editId="49F88B91">
                  <wp:extent cx="1657350" cy="1495425"/>
                  <wp:effectExtent l="0" t="0" r="0" b="9525"/>
                  <wp:docPr id="4" name="Picture 4" descr="7.3.4-115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7.3.4-115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115" w:rsidRDefault="004F3115"/>
    <w:p w:rsidR="009550B9" w:rsidRDefault="009550B9"/>
    <w:sectPr w:rsidR="00955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55"/>
    <w:rsid w:val="004F3115"/>
    <w:rsid w:val="005D1851"/>
    <w:rsid w:val="00892855"/>
    <w:rsid w:val="0094151A"/>
    <w:rsid w:val="0095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2015-04-10T12:03:00Z</dcterms:created>
  <dcterms:modified xsi:type="dcterms:W3CDTF">2015-04-10T13:15:00Z</dcterms:modified>
</cp:coreProperties>
</file>